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EA" w:rsidRDefault="00894EEA" w:rsidP="00A13C45">
      <w:pPr>
        <w:pStyle w:val="ConsPlusTitle"/>
        <w:ind w:left="100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Утверждены</w:t>
      </w:r>
    </w:p>
    <w:p w:rsidR="00894EEA" w:rsidRDefault="00894EEA" w:rsidP="00A13C45">
      <w:pPr>
        <w:pStyle w:val="ConsPlusTitle"/>
        <w:ind w:left="100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председателя </w:t>
      </w:r>
    </w:p>
    <w:p w:rsidR="00894EEA" w:rsidRDefault="00894EEA" w:rsidP="00A13C45">
      <w:pPr>
        <w:pStyle w:val="ConsPlusTitle"/>
        <w:ind w:left="100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Благовещенской городской Думы</w:t>
      </w:r>
    </w:p>
    <w:p w:rsidR="00894EEA" w:rsidRDefault="008F3622" w:rsidP="00A13C45">
      <w:pPr>
        <w:pStyle w:val="ConsPlusTitle"/>
        <w:ind w:left="100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31</w:t>
      </w:r>
      <w:r w:rsidR="004277C6">
        <w:rPr>
          <w:rFonts w:ascii="Times New Roman" w:hAnsi="Times New Roman" w:cs="Times New Roman"/>
          <w:b w:val="0"/>
          <w:sz w:val="28"/>
          <w:szCs w:val="28"/>
        </w:rPr>
        <w:t>.10.2016 № 19-р</w:t>
      </w:r>
    </w:p>
    <w:p w:rsidR="008D200F" w:rsidRDefault="008D200F" w:rsidP="00A13C45">
      <w:pPr>
        <w:spacing w:after="0"/>
        <w:ind w:left="10348"/>
      </w:pPr>
    </w:p>
    <w:p w:rsidR="00A13C45" w:rsidRDefault="00A13C45" w:rsidP="00A13C45">
      <w:pPr>
        <w:spacing w:after="0"/>
        <w:ind w:left="10348"/>
      </w:pPr>
    </w:p>
    <w:p w:rsidR="00A13C45" w:rsidRDefault="00A13C45" w:rsidP="00A13C4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C45">
        <w:rPr>
          <w:rFonts w:ascii="Times New Roman" w:hAnsi="Times New Roman" w:cs="Times New Roman"/>
          <w:b/>
          <w:sz w:val="28"/>
          <w:szCs w:val="28"/>
        </w:rPr>
        <w:t xml:space="preserve">Перечень отдельных видов товаров, работ, услуг, их потребительские свойства (в том числе качество) </w:t>
      </w:r>
    </w:p>
    <w:p w:rsidR="00894EEA" w:rsidRDefault="00A13C45" w:rsidP="00A13C4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C45">
        <w:rPr>
          <w:rFonts w:ascii="Times New Roman" w:hAnsi="Times New Roman" w:cs="Times New Roman"/>
          <w:b/>
          <w:sz w:val="28"/>
          <w:szCs w:val="28"/>
        </w:rPr>
        <w:t>и иные характеристики (в том числе предельны</w:t>
      </w:r>
      <w:r w:rsidR="00304837">
        <w:rPr>
          <w:rFonts w:ascii="Times New Roman" w:hAnsi="Times New Roman" w:cs="Times New Roman"/>
          <w:b/>
          <w:sz w:val="28"/>
          <w:szCs w:val="28"/>
        </w:rPr>
        <w:t>е</w:t>
      </w:r>
      <w:r w:rsidRPr="00A13C45">
        <w:rPr>
          <w:rFonts w:ascii="Times New Roman" w:hAnsi="Times New Roman" w:cs="Times New Roman"/>
          <w:b/>
          <w:sz w:val="28"/>
          <w:szCs w:val="28"/>
        </w:rPr>
        <w:t xml:space="preserve"> цен</w:t>
      </w:r>
      <w:r w:rsidR="00304837">
        <w:rPr>
          <w:rFonts w:ascii="Times New Roman" w:hAnsi="Times New Roman" w:cs="Times New Roman"/>
          <w:b/>
          <w:sz w:val="28"/>
          <w:szCs w:val="28"/>
        </w:rPr>
        <w:t>ы</w:t>
      </w:r>
      <w:r w:rsidRPr="00A13C45">
        <w:rPr>
          <w:rFonts w:ascii="Times New Roman" w:hAnsi="Times New Roman" w:cs="Times New Roman"/>
          <w:b/>
          <w:sz w:val="28"/>
          <w:szCs w:val="28"/>
        </w:rPr>
        <w:t xml:space="preserve"> товаров, работ, услуг) к ним</w:t>
      </w:r>
    </w:p>
    <w:p w:rsidR="00A13C45" w:rsidRDefault="00A13C45" w:rsidP="00A13C4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2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0"/>
        <w:gridCol w:w="573"/>
        <w:gridCol w:w="1701"/>
        <w:gridCol w:w="567"/>
        <w:gridCol w:w="851"/>
        <w:gridCol w:w="1134"/>
        <w:gridCol w:w="107"/>
        <w:gridCol w:w="1027"/>
        <w:gridCol w:w="992"/>
        <w:gridCol w:w="850"/>
        <w:gridCol w:w="1381"/>
        <w:gridCol w:w="12"/>
        <w:gridCol w:w="1406"/>
        <w:gridCol w:w="12"/>
        <w:gridCol w:w="1405"/>
        <w:gridCol w:w="12"/>
        <w:gridCol w:w="1406"/>
        <w:gridCol w:w="12"/>
        <w:gridCol w:w="838"/>
        <w:gridCol w:w="12"/>
        <w:gridCol w:w="697"/>
        <w:gridCol w:w="12"/>
      </w:tblGrid>
      <w:tr w:rsidR="00BD60FE" w:rsidRPr="006324D3" w:rsidTr="00E73B35">
        <w:tc>
          <w:tcPr>
            <w:tcW w:w="420" w:type="dxa"/>
            <w:vMerge w:val="restart"/>
          </w:tcPr>
          <w:p w:rsidR="00E73B35" w:rsidRDefault="00203A43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B3DF7" w:rsidRPr="006324D3" w:rsidRDefault="00BB3DF7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3" w:type="dxa"/>
            <w:vMerge w:val="restart"/>
          </w:tcPr>
          <w:p w:rsidR="00BB3DF7" w:rsidRPr="006324D3" w:rsidRDefault="00BB3DF7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Код по ОКПД</w:t>
            </w:r>
          </w:p>
        </w:tc>
        <w:tc>
          <w:tcPr>
            <w:tcW w:w="1701" w:type="dxa"/>
            <w:vMerge w:val="restart"/>
          </w:tcPr>
          <w:p w:rsidR="00BB3DF7" w:rsidRPr="006324D3" w:rsidRDefault="00BB3DF7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418" w:type="dxa"/>
            <w:gridSpan w:val="2"/>
          </w:tcPr>
          <w:p w:rsidR="00BB3DF7" w:rsidRPr="006324D3" w:rsidRDefault="00BB3DF7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110" w:type="dxa"/>
            <w:gridSpan w:val="5"/>
          </w:tcPr>
          <w:p w:rsidR="00BB3DF7" w:rsidRPr="006324D3" w:rsidRDefault="00BB3DF7" w:rsidP="001812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постановлением </w:t>
            </w:r>
            <w:r w:rsidR="001812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дминистрации города Благовещенска от 23.12.2015 № 4632</w:t>
            </w:r>
          </w:p>
        </w:tc>
        <w:tc>
          <w:tcPr>
            <w:tcW w:w="7205" w:type="dxa"/>
            <w:gridSpan w:val="12"/>
          </w:tcPr>
          <w:p w:rsidR="00BB3DF7" w:rsidRPr="006324D3" w:rsidRDefault="00BB3DF7" w:rsidP="00E73B35">
            <w:pPr>
              <w:ind w:left="-13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Требования к потребительским свойствам (в том числе качеству) и иным характеристикам, утвержденные распоряжением председателя Благовещенской городской Думы</w:t>
            </w:r>
          </w:p>
        </w:tc>
      </w:tr>
      <w:tr w:rsidR="00BD60FE" w:rsidRPr="006324D3" w:rsidTr="00E73B35">
        <w:trPr>
          <w:trHeight w:val="441"/>
        </w:trPr>
        <w:tc>
          <w:tcPr>
            <w:tcW w:w="420" w:type="dxa"/>
            <w:vMerge/>
          </w:tcPr>
          <w:p w:rsidR="00BB3DF7" w:rsidRPr="006324D3" w:rsidRDefault="00BB3DF7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BB3DF7" w:rsidRPr="006324D3" w:rsidRDefault="00BB3DF7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3DF7" w:rsidRPr="006324D3" w:rsidRDefault="00BB3DF7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BB3DF7" w:rsidRPr="006324D3" w:rsidRDefault="00BB3DF7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851" w:type="dxa"/>
            <w:vMerge w:val="restart"/>
          </w:tcPr>
          <w:p w:rsidR="00BB3DF7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B3DF7" w:rsidRPr="006324D3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</w:p>
        </w:tc>
        <w:tc>
          <w:tcPr>
            <w:tcW w:w="1134" w:type="dxa"/>
            <w:vMerge w:val="restart"/>
          </w:tcPr>
          <w:p w:rsidR="00BB3DF7" w:rsidRPr="006324D3" w:rsidRDefault="001812DA" w:rsidP="00E73B35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BB3DF7" w:rsidRPr="006324D3">
              <w:rPr>
                <w:rFonts w:ascii="Times New Roman" w:hAnsi="Times New Roman" w:cs="Times New Roman"/>
                <w:sz w:val="20"/>
                <w:szCs w:val="20"/>
              </w:rPr>
              <w:t>арактеристика</w:t>
            </w:r>
          </w:p>
        </w:tc>
        <w:tc>
          <w:tcPr>
            <w:tcW w:w="2976" w:type="dxa"/>
            <w:gridSpan w:val="4"/>
          </w:tcPr>
          <w:p w:rsidR="00BB3DF7" w:rsidRPr="006324D3" w:rsidRDefault="00BB3DF7" w:rsidP="00E73B35">
            <w:pPr>
              <w:ind w:left="-108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393" w:type="dxa"/>
            <w:gridSpan w:val="2"/>
            <w:vMerge w:val="restart"/>
          </w:tcPr>
          <w:p w:rsidR="00BB3DF7" w:rsidRPr="006324D3" w:rsidRDefault="001812DA" w:rsidP="00E73B35">
            <w:pPr>
              <w:ind w:left="-13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BB3DF7" w:rsidRPr="006324D3">
              <w:rPr>
                <w:rFonts w:ascii="Times New Roman" w:hAnsi="Times New Roman" w:cs="Times New Roman"/>
                <w:sz w:val="20"/>
                <w:szCs w:val="20"/>
              </w:rPr>
              <w:t>арактеристика</w:t>
            </w:r>
          </w:p>
        </w:tc>
        <w:tc>
          <w:tcPr>
            <w:tcW w:w="4253" w:type="dxa"/>
            <w:gridSpan w:val="6"/>
          </w:tcPr>
          <w:p w:rsidR="00BB3DF7" w:rsidRPr="006324D3" w:rsidRDefault="00BB3DF7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850" w:type="dxa"/>
            <w:gridSpan w:val="2"/>
            <w:vMerge w:val="restart"/>
          </w:tcPr>
          <w:p w:rsidR="00BB3DF7" w:rsidRPr="006324D3" w:rsidRDefault="00BB3DF7" w:rsidP="00E73B35">
            <w:pPr>
              <w:ind w:left="-8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отклонения значения характеристики от утвержденной постановлением </w:t>
            </w:r>
            <w:r w:rsidR="001812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дминистрации города Благовещенска от 23.12.2015 № 4632</w:t>
            </w:r>
          </w:p>
        </w:tc>
        <w:tc>
          <w:tcPr>
            <w:tcW w:w="709" w:type="dxa"/>
            <w:gridSpan w:val="2"/>
            <w:vMerge w:val="restart"/>
          </w:tcPr>
          <w:p w:rsidR="00BB3DF7" w:rsidRPr="006324D3" w:rsidRDefault="00BB3DF7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Функциональное </w:t>
            </w:r>
            <w:r w:rsidR="004D0EC9" w:rsidRPr="006324D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</w:tr>
      <w:tr w:rsidR="00203A43" w:rsidRPr="006324D3" w:rsidTr="00E73B35">
        <w:trPr>
          <w:trHeight w:val="1642"/>
        </w:trPr>
        <w:tc>
          <w:tcPr>
            <w:tcW w:w="420" w:type="dxa"/>
            <w:vMerge/>
          </w:tcPr>
          <w:p w:rsidR="00203A43" w:rsidRPr="006324D3" w:rsidRDefault="00203A43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203A43" w:rsidRPr="006324D3" w:rsidRDefault="00203A43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Выборные должностные лица, высшие должности категории «руководители»</w:t>
            </w:r>
          </w:p>
        </w:tc>
        <w:tc>
          <w:tcPr>
            <w:tcW w:w="992" w:type="dxa"/>
          </w:tcPr>
          <w:p w:rsidR="00203A43" w:rsidRPr="006324D3" w:rsidRDefault="00203A43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Главные и ведущие должности категории «руководители»</w:t>
            </w:r>
          </w:p>
        </w:tc>
        <w:tc>
          <w:tcPr>
            <w:tcW w:w="850" w:type="dxa"/>
          </w:tcPr>
          <w:p w:rsidR="00203A43" w:rsidRPr="006324D3" w:rsidRDefault="00203A43" w:rsidP="00E73B35">
            <w:pPr>
              <w:ind w:left="-114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Иные должности муниципальной службы</w:t>
            </w:r>
          </w:p>
        </w:tc>
        <w:tc>
          <w:tcPr>
            <w:tcW w:w="1393" w:type="dxa"/>
            <w:gridSpan w:val="2"/>
            <w:vMerge/>
          </w:tcPr>
          <w:p w:rsidR="00203A43" w:rsidRPr="006324D3" w:rsidRDefault="00203A43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Выборные должностные лица, высшие должности категории «руководители»</w:t>
            </w:r>
          </w:p>
        </w:tc>
        <w:tc>
          <w:tcPr>
            <w:tcW w:w="1417" w:type="dxa"/>
            <w:gridSpan w:val="2"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Главные и ведущие должности категории «руководители»</w:t>
            </w:r>
          </w:p>
        </w:tc>
        <w:tc>
          <w:tcPr>
            <w:tcW w:w="1418" w:type="dxa"/>
            <w:gridSpan w:val="2"/>
          </w:tcPr>
          <w:p w:rsidR="00203A43" w:rsidRPr="006324D3" w:rsidRDefault="00203A43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Иные должности муниципальной службы</w:t>
            </w:r>
          </w:p>
        </w:tc>
        <w:tc>
          <w:tcPr>
            <w:tcW w:w="850" w:type="dxa"/>
            <w:gridSpan w:val="2"/>
            <w:vMerge/>
          </w:tcPr>
          <w:p w:rsidR="00203A43" w:rsidRPr="006324D3" w:rsidRDefault="00203A43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</w:tcPr>
          <w:p w:rsidR="00203A43" w:rsidRPr="006324D3" w:rsidRDefault="00203A43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3A43" w:rsidRPr="006324D3" w:rsidTr="00E73B35">
        <w:tc>
          <w:tcPr>
            <w:tcW w:w="15427" w:type="dxa"/>
            <w:gridSpan w:val="22"/>
          </w:tcPr>
          <w:p w:rsidR="00203A43" w:rsidRPr="006324D3" w:rsidRDefault="00370E0B" w:rsidP="00E73B35">
            <w:pPr>
              <w:ind w:left="-133" w:right="-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324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Отдельные виды товаров, работ, услуг, включенные в </w:t>
            </w:r>
            <w:hyperlink w:anchor="P153" w:history="1">
              <w:r w:rsidRPr="006324D3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перечень</w:t>
              </w:r>
            </w:hyperlink>
            <w:r w:rsidRPr="006324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отдельных видов товаров, работ, услуг, предусмотренный приложением N 2 к Правилам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города Благовещенска от 23.012.2015 № 4632</w:t>
            </w:r>
            <w:proofErr w:type="gramEnd"/>
          </w:p>
        </w:tc>
      </w:tr>
      <w:tr w:rsidR="00F231DE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F231DE" w:rsidRPr="006324D3" w:rsidRDefault="00F231DE" w:rsidP="00E73B35">
            <w:pPr>
              <w:pStyle w:val="ConsPlusNormal"/>
              <w:ind w:left="-108" w:right="-113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73" w:type="dxa"/>
            <w:vMerge w:val="restart"/>
          </w:tcPr>
          <w:p w:rsidR="00F231DE" w:rsidRPr="006324D3" w:rsidRDefault="00F231DE" w:rsidP="00E73B35">
            <w:pPr>
              <w:pStyle w:val="ConsPlusNormal"/>
              <w:ind w:left="-103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34.10.</w:t>
            </w: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>22</w:t>
            </w:r>
          </w:p>
        </w:tc>
        <w:tc>
          <w:tcPr>
            <w:tcW w:w="1701" w:type="dxa"/>
            <w:vMerge w:val="restart"/>
          </w:tcPr>
          <w:p w:rsidR="00F231DE" w:rsidRPr="006324D3" w:rsidRDefault="00F231DE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 xml:space="preserve">Автомобили </w:t>
            </w: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>легковые</w:t>
            </w:r>
          </w:p>
        </w:tc>
        <w:tc>
          <w:tcPr>
            <w:tcW w:w="567" w:type="dxa"/>
          </w:tcPr>
          <w:p w:rsidR="00F231DE" w:rsidRPr="006324D3" w:rsidRDefault="00F231DE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>251</w:t>
            </w:r>
          </w:p>
        </w:tc>
        <w:tc>
          <w:tcPr>
            <w:tcW w:w="851" w:type="dxa"/>
          </w:tcPr>
          <w:p w:rsidR="00F231DE" w:rsidRPr="006324D3" w:rsidRDefault="001812DA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</w:t>
            </w:r>
            <w:r w:rsidR="00F231DE" w:rsidRPr="006324D3">
              <w:rPr>
                <w:rFonts w:ascii="Times New Roman" w:hAnsi="Times New Roman" w:cs="Times New Roman"/>
                <w:sz w:val="20"/>
              </w:rPr>
              <w:t>ошадин</w:t>
            </w:r>
            <w:r w:rsidR="00F231DE" w:rsidRPr="006324D3">
              <w:rPr>
                <w:rFonts w:ascii="Times New Roman" w:hAnsi="Times New Roman" w:cs="Times New Roman"/>
                <w:sz w:val="20"/>
              </w:rPr>
              <w:lastRenderedPageBreak/>
              <w:t>ая сила</w:t>
            </w:r>
          </w:p>
        </w:tc>
        <w:tc>
          <w:tcPr>
            <w:tcW w:w="1241" w:type="dxa"/>
            <w:gridSpan w:val="2"/>
          </w:tcPr>
          <w:p w:rsidR="00F231DE" w:rsidRPr="006324D3" w:rsidRDefault="00F231DE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Мощность </w:t>
            </w:r>
            <w:r w:rsidRPr="006324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двигателя, комплектация</w:t>
            </w:r>
          </w:p>
        </w:tc>
        <w:tc>
          <w:tcPr>
            <w:tcW w:w="1027" w:type="dxa"/>
          </w:tcPr>
          <w:p w:rsidR="00F231DE" w:rsidRPr="006324D3" w:rsidRDefault="00F231DE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 xml:space="preserve">Не более </w:t>
            </w: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>200</w:t>
            </w:r>
          </w:p>
        </w:tc>
        <w:tc>
          <w:tcPr>
            <w:tcW w:w="992" w:type="dxa"/>
          </w:tcPr>
          <w:p w:rsidR="00F231DE" w:rsidRPr="006324D3" w:rsidRDefault="00F231DE" w:rsidP="00E73B35">
            <w:pPr>
              <w:pStyle w:val="ConsPlusNormal"/>
              <w:ind w:left="-108" w:right="-83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 xml:space="preserve">Не более </w:t>
            </w:r>
            <w:r w:rsidRPr="006324D3">
              <w:rPr>
                <w:rFonts w:ascii="Times New Roman" w:hAnsi="Times New Roman" w:cs="Times New Roman"/>
                <w:sz w:val="20"/>
              </w:rPr>
              <w:lastRenderedPageBreak/>
              <w:t>150</w:t>
            </w:r>
          </w:p>
        </w:tc>
        <w:tc>
          <w:tcPr>
            <w:tcW w:w="850" w:type="dxa"/>
          </w:tcPr>
          <w:p w:rsidR="00F231DE" w:rsidRPr="006324D3" w:rsidRDefault="00F231DE" w:rsidP="00E73B35">
            <w:pPr>
              <w:ind w:left="-114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 w:rsidRPr="006324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предусмотрено</w:t>
            </w:r>
          </w:p>
        </w:tc>
        <w:tc>
          <w:tcPr>
            <w:tcW w:w="1381" w:type="dxa"/>
          </w:tcPr>
          <w:p w:rsidR="00F231DE" w:rsidRPr="006324D3" w:rsidRDefault="00F231DE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закупается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1417" w:type="dxa"/>
            <w:gridSpan w:val="2"/>
          </w:tcPr>
          <w:p w:rsidR="00F231DE" w:rsidRPr="006324D3" w:rsidRDefault="00F231DE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850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1DE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F231DE" w:rsidRPr="006324D3" w:rsidRDefault="00F231DE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F231DE" w:rsidRPr="006324D3" w:rsidRDefault="00F231DE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231DE" w:rsidRPr="006324D3" w:rsidRDefault="00F231DE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31DE" w:rsidRPr="006324D3" w:rsidRDefault="00F231DE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</w:tcPr>
          <w:p w:rsidR="00F231DE" w:rsidRPr="006324D3" w:rsidRDefault="001812DA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</w:t>
            </w:r>
            <w:r w:rsidR="00F231DE" w:rsidRPr="006324D3">
              <w:rPr>
                <w:rFonts w:ascii="Times New Roman" w:hAnsi="Times New Roman" w:cs="Times New Roman"/>
                <w:sz w:val="20"/>
              </w:rPr>
              <w:t>убль</w:t>
            </w:r>
          </w:p>
        </w:tc>
        <w:tc>
          <w:tcPr>
            <w:tcW w:w="1241" w:type="dxa"/>
            <w:gridSpan w:val="2"/>
          </w:tcPr>
          <w:p w:rsidR="00F231DE" w:rsidRPr="006324D3" w:rsidRDefault="00F231DE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027" w:type="dxa"/>
          </w:tcPr>
          <w:p w:rsidR="00F231DE" w:rsidRPr="006324D3" w:rsidRDefault="00F231DE" w:rsidP="00E73B35">
            <w:pPr>
              <w:pStyle w:val="ConsPlusNormal"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Не более 1,5 млн.</w:t>
            </w:r>
          </w:p>
        </w:tc>
        <w:tc>
          <w:tcPr>
            <w:tcW w:w="992" w:type="dxa"/>
          </w:tcPr>
          <w:p w:rsidR="00F231DE" w:rsidRPr="006324D3" w:rsidRDefault="00F231DE" w:rsidP="00E73B35">
            <w:pPr>
              <w:pStyle w:val="ConsPlusNormal"/>
              <w:ind w:left="-108" w:right="-83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Не более 1,0 млн.</w:t>
            </w:r>
          </w:p>
        </w:tc>
        <w:tc>
          <w:tcPr>
            <w:tcW w:w="850" w:type="dxa"/>
          </w:tcPr>
          <w:p w:rsidR="00F231DE" w:rsidRPr="006324D3" w:rsidRDefault="00F231DE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381" w:type="dxa"/>
          </w:tcPr>
          <w:p w:rsidR="00F231DE" w:rsidRPr="006324D3" w:rsidRDefault="00F231DE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1417" w:type="dxa"/>
            <w:gridSpan w:val="2"/>
          </w:tcPr>
          <w:p w:rsidR="00F231DE" w:rsidRPr="006324D3" w:rsidRDefault="00F231DE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закупается</w:t>
            </w:r>
          </w:p>
        </w:tc>
        <w:tc>
          <w:tcPr>
            <w:tcW w:w="850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1DE" w:rsidRPr="006324D3" w:rsidTr="00E73B35">
        <w:tc>
          <w:tcPr>
            <w:tcW w:w="15427" w:type="dxa"/>
            <w:gridSpan w:val="22"/>
          </w:tcPr>
          <w:p w:rsidR="00F231DE" w:rsidRDefault="00F231DE" w:rsidP="00E73B35">
            <w:pPr>
              <w:ind w:left="-133" w:right="-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31DE" w:rsidRPr="00B97507" w:rsidRDefault="00F231DE" w:rsidP="00E73B35">
            <w:pPr>
              <w:ind w:left="-133" w:right="-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507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Дополнительный перечень отдельных видов товаров, работ, услуг, определенный Благовещенской городской Думой</w:t>
            </w:r>
          </w:p>
        </w:tc>
      </w:tr>
      <w:tr w:rsidR="00F231DE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F231DE" w:rsidRPr="006324D3" w:rsidRDefault="00F231DE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3" w:type="dxa"/>
            <w:vMerge w:val="restart"/>
          </w:tcPr>
          <w:p w:rsidR="00F231DE" w:rsidRPr="006324D3" w:rsidRDefault="00F231DE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26.20.15.000</w:t>
            </w:r>
          </w:p>
        </w:tc>
        <w:tc>
          <w:tcPr>
            <w:tcW w:w="1701" w:type="dxa"/>
            <w:vMerge w:val="restart"/>
          </w:tcPr>
          <w:p w:rsidR="00F231DE" w:rsidRPr="006324D3" w:rsidRDefault="00F231DE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6324D3">
              <w:rPr>
                <w:rFonts w:ascii="Times New Roman" w:hAnsi="Times New Roman" w:cs="Times New Roman"/>
                <w:sz w:val="20"/>
              </w:rPr>
              <w:t>ств дл</w:t>
            </w:r>
            <w:proofErr w:type="gramEnd"/>
            <w:r w:rsidRPr="006324D3">
              <w:rPr>
                <w:rFonts w:ascii="Times New Roman" w:hAnsi="Times New Roman" w:cs="Times New Roman"/>
                <w:sz w:val="20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F231DE" w:rsidRPr="006324D3" w:rsidRDefault="00F231DE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20"/>
              </w:rPr>
            </w:pPr>
          </w:p>
          <w:p w:rsidR="00F231DE" w:rsidRPr="006324D3" w:rsidRDefault="00F231DE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b/>
                <w:sz w:val="20"/>
              </w:rPr>
            </w:pPr>
            <w:r w:rsidRPr="006324D3">
              <w:rPr>
                <w:rFonts w:ascii="Times New Roman" w:hAnsi="Times New Roman" w:cs="Times New Roman"/>
                <w:b/>
                <w:sz w:val="20"/>
              </w:rPr>
              <w:t>Пояснение по требуемой продукции:</w:t>
            </w:r>
          </w:p>
          <w:p w:rsidR="00F231DE" w:rsidRPr="006324D3" w:rsidRDefault="00F231DE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6324D3">
              <w:rPr>
                <w:rFonts w:ascii="Times New Roman" w:hAnsi="Times New Roman" w:cs="Times New Roman"/>
                <w:sz w:val="20"/>
              </w:rPr>
              <w:t>компьютеры персональные настольные</w:t>
            </w:r>
          </w:p>
        </w:tc>
        <w:tc>
          <w:tcPr>
            <w:tcW w:w="567" w:type="dxa"/>
          </w:tcPr>
          <w:p w:rsidR="00F231DE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31DE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F231DE" w:rsidRPr="006324D3" w:rsidRDefault="00F231DE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F231DE" w:rsidRPr="006324D3" w:rsidRDefault="00F231DE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231DE" w:rsidRPr="006324D3" w:rsidRDefault="00F231DE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231DE" w:rsidRPr="006324D3" w:rsidRDefault="00F231DE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F231DE" w:rsidRPr="006324D3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231DE" w:rsidRPr="006324D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1417" w:type="dxa"/>
            <w:gridSpan w:val="2"/>
          </w:tcPr>
          <w:p w:rsidR="00F231DE" w:rsidRPr="006324D3" w:rsidRDefault="00F231DE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1418" w:type="dxa"/>
            <w:gridSpan w:val="2"/>
          </w:tcPr>
          <w:p w:rsidR="00F231DE" w:rsidRPr="006324D3" w:rsidRDefault="00F231DE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850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F231DE" w:rsidRPr="006324D3" w:rsidRDefault="00F231DE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Мбайт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A9257A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</w:p>
        </w:tc>
        <w:tc>
          <w:tcPr>
            <w:tcW w:w="1417" w:type="dxa"/>
            <w:gridSpan w:val="2"/>
          </w:tcPr>
          <w:p w:rsidR="003078B0" w:rsidRPr="00A9257A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A9257A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Многоядерный</w:t>
            </w:r>
          </w:p>
        </w:tc>
        <w:tc>
          <w:tcPr>
            <w:tcW w:w="1417" w:type="dxa"/>
            <w:gridSpan w:val="2"/>
          </w:tcPr>
          <w:p w:rsidR="003078B0" w:rsidRPr="00A9257A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Многоядерный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Многоядерный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Мгц</w:t>
            </w:r>
            <w:proofErr w:type="spellEnd"/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A9257A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3200 </w:t>
            </w:r>
          </w:p>
        </w:tc>
        <w:tc>
          <w:tcPr>
            <w:tcW w:w="1417" w:type="dxa"/>
            <w:gridSpan w:val="2"/>
          </w:tcPr>
          <w:p w:rsidR="003078B0" w:rsidRPr="00A9257A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3200 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3200 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A9257A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1417" w:type="dxa"/>
            <w:gridSpan w:val="2"/>
          </w:tcPr>
          <w:p w:rsidR="003078B0" w:rsidRPr="00A9257A" w:rsidRDefault="003078B0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Гбайт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A9257A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500 </w:t>
            </w:r>
          </w:p>
        </w:tc>
        <w:tc>
          <w:tcPr>
            <w:tcW w:w="1417" w:type="dxa"/>
            <w:gridSpan w:val="2"/>
          </w:tcPr>
          <w:p w:rsidR="003078B0" w:rsidRPr="00A9257A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500 </w:t>
            </w:r>
          </w:p>
        </w:tc>
        <w:tc>
          <w:tcPr>
            <w:tcW w:w="1418" w:type="dxa"/>
            <w:gridSpan w:val="2"/>
          </w:tcPr>
          <w:p w:rsidR="003078B0" w:rsidRPr="00A9257A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57A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500 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1C5790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790">
              <w:rPr>
                <w:rFonts w:ascii="Times New Roman" w:hAnsi="Times New Roman" w:cs="Times New Roman"/>
                <w:sz w:val="20"/>
                <w:szCs w:val="20"/>
              </w:rPr>
              <w:t>Тип видео адаптера</w:t>
            </w:r>
          </w:p>
        </w:tc>
        <w:tc>
          <w:tcPr>
            <w:tcW w:w="1418" w:type="dxa"/>
            <w:gridSpan w:val="2"/>
          </w:tcPr>
          <w:p w:rsidR="003078B0" w:rsidRPr="001C5790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078B0" w:rsidRPr="001C5790">
              <w:rPr>
                <w:rFonts w:ascii="Times New Roman" w:hAnsi="Times New Roman" w:cs="Times New Roman"/>
                <w:sz w:val="20"/>
                <w:szCs w:val="20"/>
              </w:rPr>
              <w:t>строенный</w:t>
            </w:r>
          </w:p>
        </w:tc>
        <w:tc>
          <w:tcPr>
            <w:tcW w:w="1417" w:type="dxa"/>
            <w:gridSpan w:val="2"/>
          </w:tcPr>
          <w:p w:rsidR="003078B0" w:rsidRPr="001C5790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078B0" w:rsidRPr="001C5790">
              <w:rPr>
                <w:rFonts w:ascii="Times New Roman" w:hAnsi="Times New Roman" w:cs="Times New Roman"/>
                <w:sz w:val="20"/>
                <w:szCs w:val="20"/>
              </w:rPr>
              <w:t>строенный</w:t>
            </w:r>
          </w:p>
        </w:tc>
        <w:tc>
          <w:tcPr>
            <w:tcW w:w="1418" w:type="dxa"/>
            <w:gridSpan w:val="2"/>
          </w:tcPr>
          <w:p w:rsidR="003078B0" w:rsidRPr="001C5790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078B0" w:rsidRPr="001C5790">
              <w:rPr>
                <w:rFonts w:ascii="Times New Roman" w:hAnsi="Times New Roman" w:cs="Times New Roman"/>
                <w:sz w:val="20"/>
                <w:szCs w:val="20"/>
              </w:rPr>
              <w:t>строенный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E73B35" w:rsidRDefault="003078B0" w:rsidP="00E73B35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6B1">
              <w:rPr>
                <w:rFonts w:ascii="Times New Roman" w:hAnsi="Times New Roman" w:cs="Times New Roman"/>
                <w:sz w:val="20"/>
                <w:szCs w:val="20"/>
              </w:rPr>
              <w:t>Размер экрана/</w:t>
            </w:r>
          </w:p>
          <w:p w:rsidR="003078B0" w:rsidRPr="004036B1" w:rsidRDefault="003078B0" w:rsidP="00E73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6B1">
              <w:rPr>
                <w:rFonts w:ascii="Times New Roman" w:hAnsi="Times New Roman" w:cs="Times New Roman"/>
                <w:sz w:val="20"/>
                <w:szCs w:val="20"/>
              </w:rPr>
              <w:t>монитора</w:t>
            </w:r>
          </w:p>
        </w:tc>
        <w:tc>
          <w:tcPr>
            <w:tcW w:w="1418" w:type="dxa"/>
            <w:gridSpan w:val="2"/>
          </w:tcPr>
          <w:p w:rsidR="003078B0" w:rsidRPr="004036B1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6B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24 </w:t>
            </w:r>
          </w:p>
        </w:tc>
        <w:tc>
          <w:tcPr>
            <w:tcW w:w="1417" w:type="dxa"/>
            <w:gridSpan w:val="2"/>
          </w:tcPr>
          <w:p w:rsidR="003078B0" w:rsidRPr="004036B1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6B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24 </w:t>
            </w:r>
          </w:p>
        </w:tc>
        <w:tc>
          <w:tcPr>
            <w:tcW w:w="1418" w:type="dxa"/>
            <w:gridSpan w:val="2"/>
          </w:tcPr>
          <w:p w:rsidR="003078B0" w:rsidRPr="004036B1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6B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24 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6324D3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4D3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3078B0" w:rsidRPr="006324D3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gridSpan w:val="2"/>
          </w:tcPr>
          <w:p w:rsidR="003078B0" w:rsidRPr="006324D3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24 000,00</w:t>
            </w:r>
          </w:p>
        </w:tc>
        <w:tc>
          <w:tcPr>
            <w:tcW w:w="1418" w:type="dxa"/>
            <w:gridSpan w:val="2"/>
          </w:tcPr>
          <w:p w:rsidR="003078B0" w:rsidRPr="006324D3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24 000,00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3" w:type="dxa"/>
            <w:vMerge w:val="restart"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26.30.22.000</w:t>
            </w:r>
          </w:p>
        </w:tc>
        <w:tc>
          <w:tcPr>
            <w:tcW w:w="1701" w:type="dxa"/>
            <w:vMerge w:val="restart"/>
          </w:tcPr>
          <w:p w:rsidR="003078B0" w:rsidRDefault="003078B0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телефонные для сотовых сетей связи или для прочих беспроводных сетей.</w:t>
            </w:r>
          </w:p>
          <w:p w:rsidR="003078B0" w:rsidRDefault="003078B0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8B0" w:rsidRPr="006324D3" w:rsidRDefault="003078B0" w:rsidP="00E73B35">
            <w:pPr>
              <w:pStyle w:val="ConsPlusNormal"/>
              <w:widowControl/>
              <w:ind w:left="-108" w:right="-108"/>
              <w:rPr>
                <w:rFonts w:ascii="Times New Roman" w:hAnsi="Times New Roman" w:cs="Times New Roman"/>
                <w:sz w:val="20"/>
              </w:rPr>
            </w:pPr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Пояснение по требуемой </w:t>
            </w:r>
            <w:proofErr w:type="spell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продукции</w:t>
            </w:r>
            <w:proofErr w:type="gram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C275EA"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 w:rsidRPr="00C275EA">
              <w:rPr>
                <w:rFonts w:ascii="Times New Roman" w:hAnsi="Times New Roman" w:cs="Times New Roman"/>
                <w:sz w:val="20"/>
              </w:rPr>
              <w:t>елефоны</w:t>
            </w:r>
            <w:proofErr w:type="spellEnd"/>
            <w:r w:rsidRPr="00BC1C33">
              <w:rPr>
                <w:rFonts w:ascii="Times New Roman" w:hAnsi="Times New Roman" w:cs="Times New Roman"/>
                <w:sz w:val="18"/>
                <w:szCs w:val="18"/>
              </w:rPr>
              <w:t xml:space="preserve"> мобильные</w:t>
            </w: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6324D3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устройства</w:t>
            </w:r>
          </w:p>
        </w:tc>
        <w:tc>
          <w:tcPr>
            <w:tcW w:w="1418" w:type="dxa"/>
            <w:gridSpan w:val="2"/>
          </w:tcPr>
          <w:p w:rsidR="003078B0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078B0">
              <w:rPr>
                <w:rFonts w:ascii="Times New Roman" w:hAnsi="Times New Roman" w:cs="Times New Roman"/>
                <w:sz w:val="20"/>
                <w:szCs w:val="20"/>
              </w:rPr>
              <w:t>мартфон</w:t>
            </w:r>
          </w:p>
        </w:tc>
        <w:tc>
          <w:tcPr>
            <w:tcW w:w="1417" w:type="dxa"/>
            <w:gridSpan w:val="2"/>
          </w:tcPr>
          <w:p w:rsidR="003078B0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078B0">
              <w:rPr>
                <w:rFonts w:ascii="Times New Roman" w:hAnsi="Times New Roman" w:cs="Times New Roman"/>
                <w:sz w:val="20"/>
                <w:szCs w:val="20"/>
              </w:rPr>
              <w:t>мартфон</w:t>
            </w:r>
          </w:p>
        </w:tc>
        <w:tc>
          <w:tcPr>
            <w:tcW w:w="1418" w:type="dxa"/>
            <w:gridSpan w:val="2"/>
          </w:tcPr>
          <w:p w:rsidR="003078B0" w:rsidRPr="006324D3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1C5790" w:rsidRDefault="003078B0" w:rsidP="00E73B3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790">
              <w:rPr>
                <w:rFonts w:ascii="Times New Roman" w:hAnsi="Times New Roman" w:cs="Times New Roman"/>
                <w:sz w:val="20"/>
                <w:szCs w:val="20"/>
              </w:rPr>
              <w:t>Поддерживаемые стандарты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 и модули</w:t>
            </w:r>
          </w:p>
        </w:tc>
        <w:tc>
          <w:tcPr>
            <w:tcW w:w="1418" w:type="dxa"/>
            <w:gridSpan w:val="2"/>
          </w:tcPr>
          <w:p w:rsidR="003078B0" w:rsidRPr="001C5790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GSM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3G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Wi-fi</w:t>
            </w:r>
            <w:proofErr w:type="spellEnd"/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</w:p>
        </w:tc>
        <w:tc>
          <w:tcPr>
            <w:tcW w:w="1417" w:type="dxa"/>
            <w:gridSpan w:val="2"/>
          </w:tcPr>
          <w:p w:rsidR="003078B0" w:rsidRPr="001C5790" w:rsidRDefault="003078B0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GSM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3G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Wi-fi</w:t>
            </w:r>
            <w:proofErr w:type="spellEnd"/>
            <w:r w:rsidRPr="001C5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</w:p>
        </w:tc>
        <w:tc>
          <w:tcPr>
            <w:tcW w:w="1418" w:type="dxa"/>
            <w:gridSpan w:val="2"/>
          </w:tcPr>
          <w:p w:rsidR="003078B0" w:rsidRPr="006324D3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8B0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3078B0" w:rsidRPr="006324D3" w:rsidRDefault="003078B0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078B0" w:rsidRPr="006324D3" w:rsidRDefault="003078B0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078B0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3078B0" w:rsidRPr="006324D3" w:rsidRDefault="003078B0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78B0" w:rsidRPr="006324D3" w:rsidRDefault="003078B0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78B0" w:rsidRPr="006324D3" w:rsidRDefault="003078B0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078B0" w:rsidRPr="006324D3" w:rsidRDefault="003078B0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 управления</w:t>
            </w:r>
          </w:p>
        </w:tc>
        <w:tc>
          <w:tcPr>
            <w:tcW w:w="1418" w:type="dxa"/>
            <w:gridSpan w:val="2"/>
          </w:tcPr>
          <w:p w:rsidR="003078B0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078B0">
              <w:rPr>
                <w:rFonts w:ascii="Times New Roman" w:hAnsi="Times New Roman" w:cs="Times New Roman"/>
                <w:sz w:val="20"/>
                <w:szCs w:val="20"/>
              </w:rPr>
              <w:t>енсорный</w:t>
            </w:r>
          </w:p>
        </w:tc>
        <w:tc>
          <w:tcPr>
            <w:tcW w:w="1417" w:type="dxa"/>
            <w:gridSpan w:val="2"/>
          </w:tcPr>
          <w:p w:rsidR="003078B0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078B0">
              <w:rPr>
                <w:rFonts w:ascii="Times New Roman" w:hAnsi="Times New Roman" w:cs="Times New Roman"/>
                <w:sz w:val="20"/>
                <w:szCs w:val="20"/>
              </w:rPr>
              <w:t>енсорный</w:t>
            </w:r>
          </w:p>
        </w:tc>
        <w:tc>
          <w:tcPr>
            <w:tcW w:w="1418" w:type="dxa"/>
            <w:gridSpan w:val="2"/>
          </w:tcPr>
          <w:p w:rsidR="003078B0" w:rsidRPr="006324D3" w:rsidRDefault="003078B0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078B0" w:rsidRPr="006324D3" w:rsidRDefault="003078B0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Разрешение экрана</w:t>
            </w:r>
          </w:p>
        </w:tc>
        <w:tc>
          <w:tcPr>
            <w:tcW w:w="1418" w:type="dxa"/>
            <w:gridSpan w:val="2"/>
          </w:tcPr>
          <w:p w:rsidR="001812DA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хуже 1280х720</w:t>
            </w:r>
          </w:p>
        </w:tc>
        <w:tc>
          <w:tcPr>
            <w:tcW w:w="1417" w:type="dxa"/>
            <w:gridSpan w:val="2"/>
          </w:tcPr>
          <w:p w:rsidR="001812DA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хуже 1280х720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Гбайт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оперативной памяти</w:t>
            </w:r>
          </w:p>
        </w:tc>
        <w:tc>
          <w:tcPr>
            <w:tcW w:w="1418" w:type="dxa"/>
            <w:gridSpan w:val="2"/>
          </w:tcPr>
          <w:p w:rsidR="001812DA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  <w:tc>
          <w:tcPr>
            <w:tcW w:w="1417" w:type="dxa"/>
            <w:gridSpan w:val="2"/>
          </w:tcPr>
          <w:p w:rsidR="001812DA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Гбайт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внутренней памяти</w:t>
            </w:r>
          </w:p>
        </w:tc>
        <w:tc>
          <w:tcPr>
            <w:tcW w:w="1418" w:type="dxa"/>
            <w:gridSpan w:val="2"/>
          </w:tcPr>
          <w:p w:rsidR="001812DA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32 </w:t>
            </w:r>
          </w:p>
        </w:tc>
        <w:tc>
          <w:tcPr>
            <w:tcW w:w="1417" w:type="dxa"/>
            <w:gridSpan w:val="2"/>
          </w:tcPr>
          <w:p w:rsidR="001812DA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32 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Pr="00C275E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16 000,00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16 000,00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73" w:type="dxa"/>
            <w:vMerge w:val="restart"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31.01.11.150</w:t>
            </w:r>
          </w:p>
        </w:tc>
        <w:tc>
          <w:tcPr>
            <w:tcW w:w="1701" w:type="dxa"/>
            <w:vMerge w:val="restart"/>
          </w:tcPr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Мебель для сидения, преимущественно с металлическим каркасом</w:t>
            </w:r>
          </w:p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Пояснение по требуемой </w:t>
            </w:r>
            <w:proofErr w:type="spell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продукции</w:t>
            </w:r>
            <w:proofErr w:type="gram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офисное</w:t>
            </w: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Сталь, алюминий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Сталь, алюминий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Сталь, алюминий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ожа натуральная; возможные значения – искусственная кожа, микрофибра, ткань,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нетканные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ожа натуральная; возможные значения – искусственная кожа, микрофибра, ткань,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нетканные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ожа натуральная; возможные значения – искусственная кожа, микрофибра, ткань,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нетканные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17 000,00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17 000,00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17 000,00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3" w:type="dxa"/>
            <w:vMerge w:val="restart"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31.01.11.129</w:t>
            </w:r>
          </w:p>
        </w:tc>
        <w:tc>
          <w:tcPr>
            <w:tcW w:w="1701" w:type="dxa"/>
            <w:vMerge w:val="restart"/>
          </w:tcPr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Шкафы металлические прочие</w:t>
            </w:r>
          </w:p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Пояснение по требуемой </w:t>
            </w:r>
            <w:proofErr w:type="spell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продукции</w:t>
            </w:r>
            <w:proofErr w:type="gram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металлический</w:t>
            </w: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Сталь, алюминий, 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Сталь, алюминий, 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Сталь, алюминий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3" w:type="dxa"/>
            <w:vMerge w:val="restart"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31.01.12.139</w:t>
            </w:r>
          </w:p>
        </w:tc>
        <w:tc>
          <w:tcPr>
            <w:tcW w:w="1701" w:type="dxa"/>
            <w:vMerge w:val="restart"/>
          </w:tcPr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Шкафы деревянные прочие</w:t>
            </w:r>
          </w:p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Пояснение по требуемой </w:t>
            </w:r>
            <w:proofErr w:type="spell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продукции</w:t>
            </w:r>
            <w:proofErr w:type="gramStart"/>
            <w:r w:rsidRPr="00C275EA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документов с элементами стекла</w:t>
            </w: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– массив древесины «ценных» пород (твердолиственных и тропических),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древесина хвойных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пород (береза, лиственница, сосна, ель) </w:t>
            </w:r>
            <w:proofErr w:type="gramEnd"/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Возможные значения – массив древесины «ценных» пород (твердолиственных и тропических),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древесина хвойных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пород (береза, лиственница, сосна, ель) </w:t>
            </w:r>
            <w:proofErr w:type="gramEnd"/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Возможные значения – массив древесины «ценных» пород (твердолиственных и тропических),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древесина хвойных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пород (береза, лиственница, сосна, ель) </w:t>
            </w:r>
            <w:proofErr w:type="gramEnd"/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 w:val="restart"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73" w:type="dxa"/>
            <w:vMerge w:val="restart"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96.09.139</w:t>
            </w:r>
          </w:p>
        </w:tc>
        <w:tc>
          <w:tcPr>
            <w:tcW w:w="1701" w:type="dxa"/>
            <w:vMerge w:val="restart"/>
          </w:tcPr>
          <w:p w:rsidR="001812DA" w:rsidRPr="005538DF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8DF">
              <w:rPr>
                <w:rFonts w:ascii="Times New Roman" w:hAnsi="Times New Roman" w:cs="Times New Roman"/>
                <w:sz w:val="20"/>
                <w:szCs w:val="20"/>
              </w:rPr>
              <w:t>Прочие персональные услуги, не включенные в другие группировки</w:t>
            </w:r>
          </w:p>
          <w:p w:rsidR="001812DA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2DA" w:rsidRPr="005538DF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8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Пояснение по требуемой </w:t>
            </w:r>
            <w:proofErr w:type="spellStart"/>
            <w:r w:rsidRPr="005538DF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продукции</w:t>
            </w:r>
            <w:proofErr w:type="gramStart"/>
            <w:r w:rsidRPr="005538DF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5538D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5538DF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5538DF">
              <w:rPr>
                <w:rFonts w:ascii="Times New Roman" w:hAnsi="Times New Roman" w:cs="Times New Roman"/>
                <w:sz w:val="20"/>
                <w:szCs w:val="20"/>
              </w:rPr>
              <w:t xml:space="preserve"> по приему и обслуживанию иностранной делегации</w:t>
            </w:r>
          </w:p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номера для проживания членов иностранной делегации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1-местный, 2-местный номера; одноярусные, раздельные кровати; наличие санузла и душевой в номере; наличие горячей и холодной воды 24 часа в сутки; наличие телевизора и холодильника в номере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1-местный, 2-местный номера; одноярусные, раздельные кровати; наличие санузла и душевой в номере; наличие горячей и холодной воды 24 часа в сутки; наличие телевизора и холодильника в номере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1-местный, 2-местный номера; одноярусные, раздельные кровати; наличие санузла и душевой в номере; наличие горячей и холодной воды 24 часа в сутки; наличие телевизора и холодильника в номере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Транспортное обслуживание иностранной делегации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81CCF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r w:rsidR="00E81C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автотранспорта подтверждается действующим талоном технического осмотра или диагностической картой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81CCF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r w:rsidR="00E81CC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автотранспорта подтверждается действующим талоном технического осмотра или диагностической картой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81CCF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r w:rsidR="00E81C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автотранспорта подтверждается действующим талоном технического осмотра или диагностической картой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  <w:vMerge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питанием иностранной делегации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3-разовое питание в ресторане, или предприятии аналогичного типа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3-разовое питание в ресторане, или предприятии аналогичного типа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 3-разовое питание в ресторане, или предприятии аналогичного типа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2DA" w:rsidRPr="006324D3" w:rsidTr="00E73B35">
        <w:trPr>
          <w:gridAfter w:val="1"/>
          <w:wAfter w:w="12" w:type="dxa"/>
        </w:trPr>
        <w:tc>
          <w:tcPr>
            <w:tcW w:w="420" w:type="dxa"/>
          </w:tcPr>
          <w:p w:rsidR="001812DA" w:rsidRPr="006324D3" w:rsidRDefault="001812DA" w:rsidP="00E73B35">
            <w:pPr>
              <w:ind w:left="-10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1812DA" w:rsidRPr="006324D3" w:rsidRDefault="001812DA" w:rsidP="00E73B35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41" w:type="dxa"/>
            <w:gridSpan w:val="2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1812DA" w:rsidRPr="006324D3" w:rsidRDefault="001812DA" w:rsidP="00E73B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12DA" w:rsidRPr="006324D3" w:rsidRDefault="001812DA" w:rsidP="00E73B35">
            <w:pPr>
              <w:ind w:left="-108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12DA" w:rsidRPr="006324D3" w:rsidRDefault="001812DA" w:rsidP="00E73B35">
            <w:pPr>
              <w:ind w:left="-133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1812DA" w:rsidRDefault="001812DA" w:rsidP="00E73B35">
            <w:pPr>
              <w:ind w:left="-14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1 125 000</w:t>
            </w:r>
          </w:p>
        </w:tc>
        <w:tc>
          <w:tcPr>
            <w:tcW w:w="1417" w:type="dxa"/>
            <w:gridSpan w:val="2"/>
          </w:tcPr>
          <w:p w:rsidR="001812DA" w:rsidRPr="006324D3" w:rsidRDefault="001812DA" w:rsidP="00E73B35">
            <w:pPr>
              <w:ind w:left="-72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1 125 000</w:t>
            </w:r>
          </w:p>
        </w:tc>
        <w:tc>
          <w:tcPr>
            <w:tcW w:w="1418" w:type="dxa"/>
            <w:gridSpan w:val="2"/>
          </w:tcPr>
          <w:p w:rsidR="001812DA" w:rsidRPr="006324D3" w:rsidRDefault="001812DA" w:rsidP="00E73B35">
            <w:pPr>
              <w:ind w:left="-71"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1 125 000</w:t>
            </w:r>
          </w:p>
        </w:tc>
        <w:tc>
          <w:tcPr>
            <w:tcW w:w="850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812DA" w:rsidRPr="006324D3" w:rsidRDefault="001812DA" w:rsidP="00A13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3C45" w:rsidRPr="00A13C45" w:rsidRDefault="00A13C45" w:rsidP="00A13C45">
      <w:pPr>
        <w:spacing w:after="0"/>
        <w:ind w:firstLine="567"/>
        <w:jc w:val="center"/>
        <w:rPr>
          <w:b/>
        </w:rPr>
      </w:pPr>
      <w:bookmarkStart w:id="0" w:name="_GoBack"/>
      <w:bookmarkEnd w:id="0"/>
    </w:p>
    <w:sectPr w:rsidR="00A13C45" w:rsidRPr="00A13C45" w:rsidSect="00894E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872"/>
    <w:rsid w:val="00011E5E"/>
    <w:rsid w:val="00017C17"/>
    <w:rsid w:val="0002070B"/>
    <w:rsid w:val="00062089"/>
    <w:rsid w:val="00071F00"/>
    <w:rsid w:val="00074B95"/>
    <w:rsid w:val="00087F69"/>
    <w:rsid w:val="0009605D"/>
    <w:rsid w:val="0009633B"/>
    <w:rsid w:val="000A33E5"/>
    <w:rsid w:val="000A514F"/>
    <w:rsid w:val="000A5ABB"/>
    <w:rsid w:val="000B32C6"/>
    <w:rsid w:val="000C090C"/>
    <w:rsid w:val="000D0D7C"/>
    <w:rsid w:val="000D1BAE"/>
    <w:rsid w:val="000E2113"/>
    <w:rsid w:val="000F0593"/>
    <w:rsid w:val="000F3641"/>
    <w:rsid w:val="001003DF"/>
    <w:rsid w:val="00103990"/>
    <w:rsid w:val="00121E4A"/>
    <w:rsid w:val="00125C78"/>
    <w:rsid w:val="001260A3"/>
    <w:rsid w:val="00126572"/>
    <w:rsid w:val="00136A3A"/>
    <w:rsid w:val="00146531"/>
    <w:rsid w:val="0016121D"/>
    <w:rsid w:val="00170359"/>
    <w:rsid w:val="0017286B"/>
    <w:rsid w:val="001812DA"/>
    <w:rsid w:val="00182C3D"/>
    <w:rsid w:val="0019734B"/>
    <w:rsid w:val="001C3C5B"/>
    <w:rsid w:val="001C5790"/>
    <w:rsid w:val="001D292E"/>
    <w:rsid w:val="001D4D44"/>
    <w:rsid w:val="001E2D51"/>
    <w:rsid w:val="001F0276"/>
    <w:rsid w:val="001F2822"/>
    <w:rsid w:val="001F32F4"/>
    <w:rsid w:val="00203A43"/>
    <w:rsid w:val="00206726"/>
    <w:rsid w:val="00206F05"/>
    <w:rsid w:val="002137B7"/>
    <w:rsid w:val="00226CF8"/>
    <w:rsid w:val="00227D7C"/>
    <w:rsid w:val="002325BF"/>
    <w:rsid w:val="002365B4"/>
    <w:rsid w:val="00241267"/>
    <w:rsid w:val="002705DF"/>
    <w:rsid w:val="00281CA3"/>
    <w:rsid w:val="002900C2"/>
    <w:rsid w:val="00292CB4"/>
    <w:rsid w:val="002B1444"/>
    <w:rsid w:val="002B3BD7"/>
    <w:rsid w:val="002D43A4"/>
    <w:rsid w:val="0030091F"/>
    <w:rsid w:val="00304837"/>
    <w:rsid w:val="00306191"/>
    <w:rsid w:val="003078B0"/>
    <w:rsid w:val="00333B66"/>
    <w:rsid w:val="00342783"/>
    <w:rsid w:val="0034679B"/>
    <w:rsid w:val="003610C8"/>
    <w:rsid w:val="00367228"/>
    <w:rsid w:val="00370E0B"/>
    <w:rsid w:val="0037240F"/>
    <w:rsid w:val="00391376"/>
    <w:rsid w:val="003C1F97"/>
    <w:rsid w:val="003C6A76"/>
    <w:rsid w:val="003D10A8"/>
    <w:rsid w:val="003D4C9B"/>
    <w:rsid w:val="003E152F"/>
    <w:rsid w:val="003E2B30"/>
    <w:rsid w:val="003E2C10"/>
    <w:rsid w:val="003E689A"/>
    <w:rsid w:val="003F30C4"/>
    <w:rsid w:val="004036B1"/>
    <w:rsid w:val="004056F9"/>
    <w:rsid w:val="004277C6"/>
    <w:rsid w:val="004373A2"/>
    <w:rsid w:val="004410DA"/>
    <w:rsid w:val="00444A8E"/>
    <w:rsid w:val="00450974"/>
    <w:rsid w:val="004553B1"/>
    <w:rsid w:val="004554CB"/>
    <w:rsid w:val="00464C75"/>
    <w:rsid w:val="00464FCA"/>
    <w:rsid w:val="00470581"/>
    <w:rsid w:val="00470AD2"/>
    <w:rsid w:val="0047779E"/>
    <w:rsid w:val="004809A1"/>
    <w:rsid w:val="004834C8"/>
    <w:rsid w:val="00491C44"/>
    <w:rsid w:val="004A3D72"/>
    <w:rsid w:val="004A7026"/>
    <w:rsid w:val="004A74C8"/>
    <w:rsid w:val="004B184C"/>
    <w:rsid w:val="004B34B6"/>
    <w:rsid w:val="004C056A"/>
    <w:rsid w:val="004C7F66"/>
    <w:rsid w:val="004D0EC9"/>
    <w:rsid w:val="004D754C"/>
    <w:rsid w:val="004E4A79"/>
    <w:rsid w:val="004E61D6"/>
    <w:rsid w:val="004F6673"/>
    <w:rsid w:val="004F76A3"/>
    <w:rsid w:val="00502F21"/>
    <w:rsid w:val="005055E5"/>
    <w:rsid w:val="00506AE2"/>
    <w:rsid w:val="00512FD9"/>
    <w:rsid w:val="00523BA9"/>
    <w:rsid w:val="005538DF"/>
    <w:rsid w:val="00557883"/>
    <w:rsid w:val="00570C25"/>
    <w:rsid w:val="00573352"/>
    <w:rsid w:val="0057355B"/>
    <w:rsid w:val="0057606A"/>
    <w:rsid w:val="00580442"/>
    <w:rsid w:val="00596E55"/>
    <w:rsid w:val="005A0774"/>
    <w:rsid w:val="005A2D78"/>
    <w:rsid w:val="005E281B"/>
    <w:rsid w:val="005F2B45"/>
    <w:rsid w:val="005F366A"/>
    <w:rsid w:val="005F4E8F"/>
    <w:rsid w:val="005F6E14"/>
    <w:rsid w:val="005F7DEA"/>
    <w:rsid w:val="00602199"/>
    <w:rsid w:val="00612D58"/>
    <w:rsid w:val="00613D49"/>
    <w:rsid w:val="006144CF"/>
    <w:rsid w:val="0062295B"/>
    <w:rsid w:val="006324D3"/>
    <w:rsid w:val="00636DCB"/>
    <w:rsid w:val="00650110"/>
    <w:rsid w:val="00651712"/>
    <w:rsid w:val="00652084"/>
    <w:rsid w:val="00656ECE"/>
    <w:rsid w:val="00671F90"/>
    <w:rsid w:val="006742DF"/>
    <w:rsid w:val="0067634A"/>
    <w:rsid w:val="006825F0"/>
    <w:rsid w:val="00682FBD"/>
    <w:rsid w:val="006A235F"/>
    <w:rsid w:val="006A7125"/>
    <w:rsid w:val="006C7AC2"/>
    <w:rsid w:val="006E4535"/>
    <w:rsid w:val="007044EB"/>
    <w:rsid w:val="00704EA3"/>
    <w:rsid w:val="00704F41"/>
    <w:rsid w:val="0071305F"/>
    <w:rsid w:val="00714A75"/>
    <w:rsid w:val="00725B89"/>
    <w:rsid w:val="00730341"/>
    <w:rsid w:val="0073353F"/>
    <w:rsid w:val="0075256C"/>
    <w:rsid w:val="0075612C"/>
    <w:rsid w:val="00757C3D"/>
    <w:rsid w:val="0077405D"/>
    <w:rsid w:val="00787A6E"/>
    <w:rsid w:val="00792A74"/>
    <w:rsid w:val="00795492"/>
    <w:rsid w:val="007A5907"/>
    <w:rsid w:val="007C712C"/>
    <w:rsid w:val="007D0B57"/>
    <w:rsid w:val="007E6A96"/>
    <w:rsid w:val="00800C6C"/>
    <w:rsid w:val="00806FAE"/>
    <w:rsid w:val="00814981"/>
    <w:rsid w:val="0084497B"/>
    <w:rsid w:val="00852F69"/>
    <w:rsid w:val="00855B02"/>
    <w:rsid w:val="00856C8F"/>
    <w:rsid w:val="008636AA"/>
    <w:rsid w:val="008641EA"/>
    <w:rsid w:val="008734DE"/>
    <w:rsid w:val="008745FC"/>
    <w:rsid w:val="00885113"/>
    <w:rsid w:val="00894EEA"/>
    <w:rsid w:val="008B2107"/>
    <w:rsid w:val="008B6884"/>
    <w:rsid w:val="008C2A1F"/>
    <w:rsid w:val="008D200F"/>
    <w:rsid w:val="008E512C"/>
    <w:rsid w:val="008F3622"/>
    <w:rsid w:val="00900EDF"/>
    <w:rsid w:val="00907E2E"/>
    <w:rsid w:val="009143FB"/>
    <w:rsid w:val="00914872"/>
    <w:rsid w:val="009172AB"/>
    <w:rsid w:val="00940E5E"/>
    <w:rsid w:val="00951606"/>
    <w:rsid w:val="00951F7A"/>
    <w:rsid w:val="00953CEF"/>
    <w:rsid w:val="009541CE"/>
    <w:rsid w:val="00955902"/>
    <w:rsid w:val="0096433F"/>
    <w:rsid w:val="009647DF"/>
    <w:rsid w:val="00970711"/>
    <w:rsid w:val="00971DF2"/>
    <w:rsid w:val="00972CA3"/>
    <w:rsid w:val="00975645"/>
    <w:rsid w:val="00976387"/>
    <w:rsid w:val="009878D4"/>
    <w:rsid w:val="009B2275"/>
    <w:rsid w:val="009C02C7"/>
    <w:rsid w:val="009C0418"/>
    <w:rsid w:val="009E2132"/>
    <w:rsid w:val="009E3497"/>
    <w:rsid w:val="00A013B9"/>
    <w:rsid w:val="00A13C45"/>
    <w:rsid w:val="00A3656A"/>
    <w:rsid w:val="00A43955"/>
    <w:rsid w:val="00A45581"/>
    <w:rsid w:val="00A55C4D"/>
    <w:rsid w:val="00A7584E"/>
    <w:rsid w:val="00A854CF"/>
    <w:rsid w:val="00A908FD"/>
    <w:rsid w:val="00A921F1"/>
    <w:rsid w:val="00A9257A"/>
    <w:rsid w:val="00A971ED"/>
    <w:rsid w:val="00AB5860"/>
    <w:rsid w:val="00AC057D"/>
    <w:rsid w:val="00AD2E9A"/>
    <w:rsid w:val="00AD488B"/>
    <w:rsid w:val="00AE4703"/>
    <w:rsid w:val="00AE4C68"/>
    <w:rsid w:val="00B00424"/>
    <w:rsid w:val="00B02C31"/>
    <w:rsid w:val="00B03023"/>
    <w:rsid w:val="00B13E9A"/>
    <w:rsid w:val="00B1425F"/>
    <w:rsid w:val="00B17F4F"/>
    <w:rsid w:val="00B21B95"/>
    <w:rsid w:val="00B228DC"/>
    <w:rsid w:val="00B230BB"/>
    <w:rsid w:val="00B30416"/>
    <w:rsid w:val="00B375A8"/>
    <w:rsid w:val="00B51FE7"/>
    <w:rsid w:val="00B559D3"/>
    <w:rsid w:val="00B57A4D"/>
    <w:rsid w:val="00B64CED"/>
    <w:rsid w:val="00B80C62"/>
    <w:rsid w:val="00B81C84"/>
    <w:rsid w:val="00B930C5"/>
    <w:rsid w:val="00B9397E"/>
    <w:rsid w:val="00B940F2"/>
    <w:rsid w:val="00B97507"/>
    <w:rsid w:val="00BA0093"/>
    <w:rsid w:val="00BA616D"/>
    <w:rsid w:val="00BA6305"/>
    <w:rsid w:val="00BB13EA"/>
    <w:rsid w:val="00BB2E96"/>
    <w:rsid w:val="00BB3DF7"/>
    <w:rsid w:val="00BD58CF"/>
    <w:rsid w:val="00BD60FE"/>
    <w:rsid w:val="00BD6554"/>
    <w:rsid w:val="00BD7C6B"/>
    <w:rsid w:val="00BF03B0"/>
    <w:rsid w:val="00BF5E53"/>
    <w:rsid w:val="00C174EC"/>
    <w:rsid w:val="00C275EA"/>
    <w:rsid w:val="00C3410C"/>
    <w:rsid w:val="00C41FB6"/>
    <w:rsid w:val="00C4578D"/>
    <w:rsid w:val="00C4793F"/>
    <w:rsid w:val="00C53EA7"/>
    <w:rsid w:val="00C564BD"/>
    <w:rsid w:val="00C64341"/>
    <w:rsid w:val="00C74ECA"/>
    <w:rsid w:val="00C74EE9"/>
    <w:rsid w:val="00C8056E"/>
    <w:rsid w:val="00CA2FC0"/>
    <w:rsid w:val="00CA7F14"/>
    <w:rsid w:val="00CB2F2C"/>
    <w:rsid w:val="00CB7EE0"/>
    <w:rsid w:val="00CD1C0F"/>
    <w:rsid w:val="00CF1362"/>
    <w:rsid w:val="00D16ABA"/>
    <w:rsid w:val="00D33BA8"/>
    <w:rsid w:val="00D47DA2"/>
    <w:rsid w:val="00D52AEC"/>
    <w:rsid w:val="00D64BBF"/>
    <w:rsid w:val="00D66881"/>
    <w:rsid w:val="00D705A5"/>
    <w:rsid w:val="00D73DCE"/>
    <w:rsid w:val="00D750F7"/>
    <w:rsid w:val="00D77AFF"/>
    <w:rsid w:val="00DA3EC9"/>
    <w:rsid w:val="00DA5454"/>
    <w:rsid w:val="00DB6BD8"/>
    <w:rsid w:val="00DC237C"/>
    <w:rsid w:val="00DC329A"/>
    <w:rsid w:val="00DD4B68"/>
    <w:rsid w:val="00DE09F9"/>
    <w:rsid w:val="00DE3310"/>
    <w:rsid w:val="00DE4C95"/>
    <w:rsid w:val="00DE64BB"/>
    <w:rsid w:val="00DE6B64"/>
    <w:rsid w:val="00DF26F5"/>
    <w:rsid w:val="00E01B75"/>
    <w:rsid w:val="00E05609"/>
    <w:rsid w:val="00E205CC"/>
    <w:rsid w:val="00E21493"/>
    <w:rsid w:val="00E2282A"/>
    <w:rsid w:val="00E32868"/>
    <w:rsid w:val="00E33226"/>
    <w:rsid w:val="00E40AA4"/>
    <w:rsid w:val="00E43B04"/>
    <w:rsid w:val="00E43BCD"/>
    <w:rsid w:val="00E50DDF"/>
    <w:rsid w:val="00E60F64"/>
    <w:rsid w:val="00E73B35"/>
    <w:rsid w:val="00E80784"/>
    <w:rsid w:val="00E81CCF"/>
    <w:rsid w:val="00E82EF1"/>
    <w:rsid w:val="00E90332"/>
    <w:rsid w:val="00E90AC7"/>
    <w:rsid w:val="00EC52A4"/>
    <w:rsid w:val="00ED35E8"/>
    <w:rsid w:val="00ED5BB7"/>
    <w:rsid w:val="00EF5AE9"/>
    <w:rsid w:val="00F047E2"/>
    <w:rsid w:val="00F13F91"/>
    <w:rsid w:val="00F231DE"/>
    <w:rsid w:val="00F25592"/>
    <w:rsid w:val="00F30206"/>
    <w:rsid w:val="00F44002"/>
    <w:rsid w:val="00F57569"/>
    <w:rsid w:val="00F7718D"/>
    <w:rsid w:val="00F7775F"/>
    <w:rsid w:val="00FA2F9B"/>
    <w:rsid w:val="00FA3F8F"/>
    <w:rsid w:val="00FC4D07"/>
    <w:rsid w:val="00FD1463"/>
    <w:rsid w:val="00FD65B9"/>
    <w:rsid w:val="00FF3A85"/>
    <w:rsid w:val="00FF4B08"/>
    <w:rsid w:val="00FF5AC5"/>
    <w:rsid w:val="00FF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8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4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13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нак Знак2 Знак Знак Знак Знак Знак Знак Знак Знак"/>
    <w:basedOn w:val="a"/>
    <w:next w:val="2"/>
    <w:autoRedefine/>
    <w:rsid w:val="005538DF"/>
    <w:pPr>
      <w:spacing w:after="160" w:line="240" w:lineRule="exact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538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8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4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13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4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нак Знак2 Знак Знак Знак Знак Знак Знак Знак Знак"/>
    <w:basedOn w:val="a"/>
    <w:next w:val="2"/>
    <w:autoRedefine/>
    <w:rsid w:val="005538DF"/>
    <w:pPr>
      <w:spacing w:after="160" w:line="240" w:lineRule="exact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538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0249-7F8F-4F7E-8488-28765AD0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12</cp:revision>
  <cp:lastPrinted>2016-10-18T06:17:00Z</cp:lastPrinted>
  <dcterms:created xsi:type="dcterms:W3CDTF">2016-10-12T06:42:00Z</dcterms:created>
  <dcterms:modified xsi:type="dcterms:W3CDTF">2016-10-31T04:18:00Z</dcterms:modified>
</cp:coreProperties>
</file>